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3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F6F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(врачебное профессионально-консультативное заключение)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заполняется на абитуриентов, поступающих в высшие учебные заведения, </w:t>
      </w:r>
    </w:p>
    <w:p w:rsidR="00E36F6F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техникумы, средние специальные учебные заведения, 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профессионально-технические, технические училища; 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 подростков, поступающих на работу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от «____» _____________________ 20 ___ г.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77B" w:rsidRPr="00E36F6F" w:rsidRDefault="008C777B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476EDF"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center"/>
        <w:rPr>
          <w:rFonts w:ascii="Times New Roman" w:hAnsi="Times New Roman" w:cs="Times New Roman"/>
          <w:sz w:val="18"/>
          <w:szCs w:val="24"/>
        </w:rPr>
      </w:pPr>
      <w:r w:rsidRPr="00E36F6F">
        <w:rPr>
          <w:rFonts w:ascii="Times New Roman" w:hAnsi="Times New Roman" w:cs="Times New Roman"/>
          <w:sz w:val="18"/>
          <w:szCs w:val="24"/>
        </w:rPr>
        <w:t>(наименование и адрес учреждения, выдавшего справку)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Наименование учебного заведения, работы, куда предоставляется справка __________________________________________________________________________________________________________________________________________________________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Пол: М _______  Ж_______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Перенесенные заболевания 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Объективные данные и состояние здоровья на момент обследования:</w:t>
      </w:r>
    </w:p>
    <w:p w:rsidR="00476ED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Терапевт _____________________________________________________________________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Хирург ______________________________________________________________________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Невропатолог 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Офтальмолог 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Отоларинголог 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*Психиатр 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*Нарколог ___________________________________________________________________</w:t>
      </w:r>
    </w:p>
    <w:p w:rsidR="00E36F6F" w:rsidRPr="00F16535" w:rsidRDefault="00E36F6F" w:rsidP="00F16535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*Дерматовенеролог 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*Стоматолог 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Другие специалисты 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6F6F" w:rsidRPr="00E36F6F" w:rsidRDefault="00E36F6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Перечень лабораторных и функциональных исследований:</w:t>
      </w:r>
    </w:p>
    <w:p w:rsidR="00E36F6F" w:rsidRP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</w:t>
      </w:r>
    </w:p>
    <w:p w:rsidR="00E36F6F" w:rsidRP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клинический анализ мочи (удельный вес, белок, сахар, микроскопия осадка)_______</w:t>
      </w:r>
      <w:r>
        <w:rPr>
          <w:rFonts w:ascii="Times New Roman" w:hAnsi="Times New Roman" w:cs="Times New Roman"/>
          <w:sz w:val="20"/>
          <w:szCs w:val="24"/>
        </w:rPr>
        <w:t>__________________</w:t>
      </w:r>
      <w:r w:rsidRPr="00E36F6F">
        <w:rPr>
          <w:rFonts w:ascii="Times New Roman" w:hAnsi="Times New Roman" w:cs="Times New Roman"/>
          <w:sz w:val="20"/>
          <w:szCs w:val="24"/>
        </w:rPr>
        <w:t>___</w:t>
      </w:r>
    </w:p>
    <w:p w:rsidR="00E36F6F" w:rsidRPr="00E36F6F" w:rsidRDefault="00E36F6F" w:rsidP="00E36F6F">
      <w:p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</w:t>
      </w:r>
    </w:p>
    <w:p w:rsidR="00E36F6F" w:rsidRP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электрокардиография 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E36F6F">
        <w:rPr>
          <w:rFonts w:ascii="Times New Roman" w:hAnsi="Times New Roman" w:cs="Times New Roman"/>
          <w:sz w:val="20"/>
          <w:szCs w:val="24"/>
        </w:rPr>
        <w:t>_____________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E36F6F">
        <w:rPr>
          <w:rFonts w:ascii="Times New Roman" w:hAnsi="Times New Roman" w:cs="Times New Roman"/>
          <w:sz w:val="20"/>
          <w:szCs w:val="24"/>
        </w:rPr>
        <w:t>__</w:t>
      </w:r>
    </w:p>
    <w:p w:rsid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 xml:space="preserve">цифровая флюорография или рентгенография в 2-х проекциях (прямая и правая боковая) легких </w:t>
      </w:r>
      <w:r>
        <w:rPr>
          <w:rFonts w:ascii="Times New Roman" w:hAnsi="Times New Roman" w:cs="Times New Roman"/>
          <w:sz w:val="20"/>
          <w:szCs w:val="24"/>
        </w:rPr>
        <w:t>__________</w:t>
      </w:r>
    </w:p>
    <w:p w:rsidR="00E36F6F" w:rsidRPr="00E36F6F" w:rsidRDefault="00E36F6F" w:rsidP="00E36F6F">
      <w:p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</w:t>
      </w:r>
    </w:p>
    <w:p w:rsid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биохимический скрининг (содержание в сыворотке крови глюкозы, холестерина)</w:t>
      </w:r>
      <w:r>
        <w:rPr>
          <w:rFonts w:ascii="Times New Roman" w:hAnsi="Times New Roman" w:cs="Times New Roman"/>
          <w:sz w:val="20"/>
          <w:szCs w:val="24"/>
        </w:rPr>
        <w:t xml:space="preserve"> ____________________</w:t>
      </w:r>
    </w:p>
    <w:p w:rsidR="00E36F6F" w:rsidRPr="00E36F6F" w:rsidRDefault="00E36F6F" w:rsidP="00E36F6F">
      <w:p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</w:t>
      </w:r>
    </w:p>
    <w:p w:rsid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осмотр женщин акушером-гинекологом с проведением бактериологического (на флору) и цитологического (на атипичные клетки) исследований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</w:t>
      </w:r>
    </w:p>
    <w:p w:rsidR="00E36F6F" w:rsidRPr="00E36F6F" w:rsidRDefault="00E36F6F" w:rsidP="00E36F6F">
      <w:p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</w:t>
      </w:r>
    </w:p>
    <w:p w:rsidR="00E36F6F" w:rsidRP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исследование крови на сифилис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</w:t>
      </w:r>
    </w:p>
    <w:p w:rsidR="00E36F6F" w:rsidRP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lastRenderedPageBreak/>
        <w:t>мазки на гонорею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</w:t>
      </w:r>
    </w:p>
    <w:p w:rsidR="00E36F6F" w:rsidRP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исследования на носительство возбудителей кишечных инфекций и серологическое обследование на брюшной тиф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______________________________________________________________________________</w:t>
      </w:r>
    </w:p>
    <w:p w:rsidR="00E36F6F" w:rsidRDefault="00E36F6F" w:rsidP="00E36F6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исследования на гельминтозы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</w:t>
      </w:r>
    </w:p>
    <w:p w:rsidR="00E36F6F" w:rsidRDefault="00E36F6F" w:rsidP="00E36F6F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</w:p>
    <w:p w:rsidR="00E36F6F" w:rsidRDefault="00E36F6F" w:rsidP="00E36F6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хранительные прививки (указать дату) ______________________________________</w:t>
      </w:r>
    </w:p>
    <w:p w:rsidR="00E36F6F" w:rsidRDefault="00E36F6F" w:rsidP="00E36F6F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F" w:rsidRDefault="00204DD8" w:rsidP="00E36F6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Врачебное заключение о профессиональной пригодности 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заполнившего справку ____________________________________________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Pr="00E36F6F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главного врача медицинской организации ________________________________</w:t>
      </w: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center"/>
        <w:rPr>
          <w:rFonts w:ascii="Times New Roman" w:hAnsi="Times New Roman" w:cs="Times New Roman"/>
          <w:szCs w:val="24"/>
        </w:rPr>
      </w:pPr>
      <w:r w:rsidRPr="00204DD8">
        <w:rPr>
          <w:rFonts w:ascii="Times New Roman" w:hAnsi="Times New Roman" w:cs="Times New Roman"/>
          <w:szCs w:val="24"/>
        </w:rPr>
        <w:t xml:space="preserve">  </w:t>
      </w:r>
    </w:p>
    <w:p w:rsidR="00E36F6F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204DD8">
        <w:rPr>
          <w:rFonts w:ascii="Times New Roman" w:hAnsi="Times New Roman" w:cs="Times New Roman"/>
          <w:szCs w:val="24"/>
        </w:rPr>
        <w:t>М.П.</w:t>
      </w: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Примечание: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F16535" w:rsidRDefault="00F16535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F16535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16535">
        <w:rPr>
          <w:rFonts w:ascii="Times New Roman" w:hAnsi="Times New Roman" w:cs="Times New Roman"/>
          <w:sz w:val="18"/>
          <w:szCs w:val="24"/>
        </w:rPr>
        <w:t xml:space="preserve">Основание: </w:t>
      </w:r>
    </w:p>
    <w:p w:rsidR="00F16535" w:rsidRDefault="00F16535" w:rsidP="00F16535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1. </w:t>
      </w:r>
      <w:r w:rsidRPr="00F16535">
        <w:rPr>
          <w:rFonts w:ascii="Times New Roman" w:hAnsi="Times New Roman" w:cs="Times New Roman"/>
          <w:sz w:val="18"/>
          <w:szCs w:val="24"/>
        </w:rPr>
        <w:t>Медицинская документация, Форма №086/у, утвержденная Минздравом СССР 04.10.1980 г. №1030</w:t>
      </w:r>
    </w:p>
    <w:p w:rsidR="00204DD8" w:rsidRPr="00204DD8" w:rsidRDefault="00204DD8" w:rsidP="00204DD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204DD8">
        <w:rPr>
          <w:sz w:val="18"/>
          <w:szCs w:val="20"/>
        </w:rPr>
        <w:t>*</w:t>
      </w:r>
      <w:r w:rsidR="00F16535">
        <w:rPr>
          <w:sz w:val="18"/>
          <w:szCs w:val="20"/>
        </w:rPr>
        <w:t>2.</w:t>
      </w:r>
      <w:r w:rsidRPr="00204DD8">
        <w:rPr>
          <w:sz w:val="18"/>
          <w:szCs w:val="20"/>
        </w:rPr>
        <w:t xml:space="preserve"> </w:t>
      </w:r>
      <w:r w:rsidRPr="00204DD8">
        <w:rPr>
          <w:color w:val="000000"/>
          <w:sz w:val="18"/>
          <w:szCs w:val="20"/>
        </w:rPr>
        <w:t>Постановление Правительства Российской Федерации от 14 августа 2013 г. № 697 «Об утверждении 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204DD8" w:rsidRPr="00204DD8" w:rsidRDefault="00F16535" w:rsidP="00204DD8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color w:val="000000"/>
          <w:sz w:val="18"/>
          <w:szCs w:val="20"/>
        </w:rPr>
        <w:t>*3</w:t>
      </w:r>
      <w:r w:rsidR="00204DD8" w:rsidRPr="00204DD8">
        <w:rPr>
          <w:color w:val="000000"/>
          <w:sz w:val="18"/>
          <w:szCs w:val="20"/>
        </w:rPr>
        <w:t>.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sectPr w:rsidR="00204DD8" w:rsidRPr="00204DD8" w:rsidSect="008C777B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CF1"/>
    <w:multiLevelType w:val="hybridMultilevel"/>
    <w:tmpl w:val="63680270"/>
    <w:lvl w:ilvl="0" w:tplc="7938E0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B09"/>
    <w:multiLevelType w:val="hybridMultilevel"/>
    <w:tmpl w:val="95DA4098"/>
    <w:lvl w:ilvl="0" w:tplc="7B643F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C53EA6"/>
    <w:multiLevelType w:val="hybridMultilevel"/>
    <w:tmpl w:val="42C62422"/>
    <w:lvl w:ilvl="0" w:tplc="FA1A5C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6555"/>
    <w:multiLevelType w:val="hybridMultilevel"/>
    <w:tmpl w:val="9B4E9D88"/>
    <w:lvl w:ilvl="0" w:tplc="4C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554F2"/>
    <w:multiLevelType w:val="hybridMultilevel"/>
    <w:tmpl w:val="DB468556"/>
    <w:lvl w:ilvl="0" w:tplc="09B4AB3E">
      <w:start w:val="12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D8F1B22"/>
    <w:multiLevelType w:val="hybridMultilevel"/>
    <w:tmpl w:val="F6022AE4"/>
    <w:lvl w:ilvl="0" w:tplc="8B907458">
      <w:start w:val="12"/>
      <w:numFmt w:val="bullet"/>
      <w:lvlText w:val=""/>
      <w:lvlJc w:val="left"/>
      <w:pPr>
        <w:ind w:left="213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D497113"/>
    <w:multiLevelType w:val="multilevel"/>
    <w:tmpl w:val="7AF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204DD8"/>
    <w:rsid w:val="00387234"/>
    <w:rsid w:val="00476EDF"/>
    <w:rsid w:val="008C777B"/>
    <w:rsid w:val="00961CBE"/>
    <w:rsid w:val="00D333A3"/>
    <w:rsid w:val="00E36F6F"/>
    <w:rsid w:val="00F1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7B"/>
    <w:pPr>
      <w:ind w:left="720"/>
      <w:contextualSpacing/>
    </w:pPr>
  </w:style>
  <w:style w:type="table" w:styleId="a4">
    <w:name w:val="Table Grid"/>
    <w:basedOn w:val="a1"/>
    <w:uiPriority w:val="59"/>
    <w:rsid w:val="0047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6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6F6F"/>
    <w:rPr>
      <w:b/>
      <w:bCs/>
    </w:rPr>
  </w:style>
  <w:style w:type="character" w:customStyle="1" w:styleId="apple-converted-space">
    <w:name w:val="apple-converted-space"/>
    <w:basedOn w:val="a0"/>
    <w:rsid w:val="00E36F6F"/>
  </w:style>
  <w:style w:type="paragraph" w:styleId="a6">
    <w:name w:val="Normal (Web)"/>
    <w:basedOn w:val="a"/>
    <w:uiPriority w:val="99"/>
    <w:unhideWhenUsed/>
    <w:rsid w:val="002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7B"/>
    <w:pPr>
      <w:ind w:left="720"/>
      <w:contextualSpacing/>
    </w:pPr>
  </w:style>
  <w:style w:type="table" w:styleId="a4">
    <w:name w:val="Table Grid"/>
    <w:basedOn w:val="a1"/>
    <w:uiPriority w:val="59"/>
    <w:rsid w:val="0047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6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6F6F"/>
    <w:rPr>
      <w:b/>
      <w:bCs/>
    </w:rPr>
  </w:style>
  <w:style w:type="character" w:customStyle="1" w:styleId="apple-converted-space">
    <w:name w:val="apple-converted-space"/>
    <w:basedOn w:val="a0"/>
    <w:rsid w:val="00E36F6F"/>
  </w:style>
  <w:style w:type="paragraph" w:styleId="a6">
    <w:name w:val="Normal (Web)"/>
    <w:basedOn w:val="a"/>
    <w:uiPriority w:val="99"/>
    <w:unhideWhenUsed/>
    <w:rsid w:val="002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Татьяна Анатольевна</cp:lastModifiedBy>
  <cp:revision>2</cp:revision>
  <cp:lastPrinted>2014-05-15T05:19:00Z</cp:lastPrinted>
  <dcterms:created xsi:type="dcterms:W3CDTF">2014-05-16T07:39:00Z</dcterms:created>
  <dcterms:modified xsi:type="dcterms:W3CDTF">2014-05-16T07:39:00Z</dcterms:modified>
</cp:coreProperties>
</file>